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02E0" w14:textId="77777777" w:rsidR="00A73BE2" w:rsidRDefault="00A73BE2" w:rsidP="00B37306">
      <w:pPr>
        <w:jc w:val="both"/>
        <w:rPr>
          <w:color w:val="4472C4" w:themeColor="accent1"/>
          <w:sz w:val="32"/>
          <w:szCs w:val="32"/>
          <w:lang w:val="fr-FR"/>
        </w:rPr>
      </w:pPr>
    </w:p>
    <w:p w14:paraId="601D60DC" w14:textId="57F3554B" w:rsidR="00FF3966" w:rsidRPr="00811526" w:rsidRDefault="00FF3966" w:rsidP="00B37306">
      <w:pPr>
        <w:jc w:val="both"/>
        <w:rPr>
          <w:b/>
          <w:bCs/>
          <w:color w:val="EE0000"/>
          <w:sz w:val="32"/>
          <w:szCs w:val="32"/>
          <w:lang w:val="fr-FR"/>
        </w:rPr>
      </w:pPr>
      <w:r w:rsidRPr="00811526">
        <w:rPr>
          <w:b/>
          <w:bCs/>
          <w:color w:val="EE0000"/>
          <w:sz w:val="32"/>
          <w:szCs w:val="32"/>
          <w:lang w:val="fr-FR"/>
        </w:rPr>
        <w:t>Les sacrifices pour le monde du travail, ça suffit !</w:t>
      </w:r>
    </w:p>
    <w:p w14:paraId="3DFDCDCE" w14:textId="7567ED34" w:rsidR="00B37306" w:rsidRPr="00811526" w:rsidRDefault="00466AB5" w:rsidP="00B37306">
      <w:pPr>
        <w:jc w:val="both"/>
        <w:rPr>
          <w:b/>
          <w:bCs/>
          <w:color w:val="EE0000"/>
          <w:sz w:val="32"/>
          <w:szCs w:val="32"/>
          <w:lang w:val="fr-FR"/>
        </w:rPr>
      </w:pPr>
      <w:r w:rsidRPr="00811526">
        <w:rPr>
          <w:b/>
          <w:bCs/>
          <w:color w:val="EE0000"/>
          <w:sz w:val="32"/>
          <w:szCs w:val="32"/>
          <w:lang w:val="fr-FR"/>
        </w:rPr>
        <w:t>Pour une politique sociale plus juste</w:t>
      </w:r>
    </w:p>
    <w:p w14:paraId="40E6C070" w14:textId="77777777" w:rsidR="00811526" w:rsidRDefault="00811526" w:rsidP="00B37306">
      <w:pPr>
        <w:jc w:val="both"/>
        <w:rPr>
          <w:lang w:val="fr-FR"/>
        </w:rPr>
      </w:pPr>
    </w:p>
    <w:p w14:paraId="0F2CD2DC" w14:textId="11F6B768" w:rsidR="00FF3966" w:rsidRDefault="00B37306" w:rsidP="00B37306">
      <w:pPr>
        <w:jc w:val="both"/>
        <w:rPr>
          <w:lang w:val="fr-FR"/>
        </w:rPr>
      </w:pPr>
      <w:r>
        <w:rPr>
          <w:lang w:val="fr-FR"/>
        </w:rPr>
        <w:t>Plus p</w:t>
      </w:r>
      <w:r w:rsidR="00FF3966" w:rsidRPr="00FF3966">
        <w:rPr>
          <w:lang w:val="fr-FR"/>
        </w:rPr>
        <w:t xml:space="preserve">ersonne ne peut méconnaitre </w:t>
      </w:r>
      <w:r>
        <w:rPr>
          <w:lang w:val="fr-FR"/>
        </w:rPr>
        <w:t xml:space="preserve">aujourd’hui </w:t>
      </w:r>
      <w:r w:rsidR="00FF3966" w:rsidRPr="00FF3966">
        <w:rPr>
          <w:lang w:val="fr-FR"/>
        </w:rPr>
        <w:t>le mécontentement et la fatigue de la population</w:t>
      </w:r>
      <w:r>
        <w:rPr>
          <w:lang w:val="fr-FR"/>
        </w:rPr>
        <w:t xml:space="preserve"> et des </w:t>
      </w:r>
      <w:r w:rsidRPr="00FF3966">
        <w:rPr>
          <w:lang w:val="fr-FR"/>
        </w:rPr>
        <w:t>travailleurs et travailleuses que nos organisations représentent</w:t>
      </w:r>
      <w:r w:rsidR="00FF3966" w:rsidRPr="00FF3966">
        <w:rPr>
          <w:lang w:val="fr-FR"/>
        </w:rPr>
        <w:t>.</w:t>
      </w:r>
    </w:p>
    <w:p w14:paraId="0F64CC50" w14:textId="77777777" w:rsidR="005C7E18" w:rsidRDefault="00B37306" w:rsidP="00B37306">
      <w:pPr>
        <w:jc w:val="both"/>
        <w:rPr>
          <w:lang w:val="fr-FR"/>
        </w:rPr>
      </w:pPr>
      <w:r w:rsidRPr="00FF3966">
        <w:rPr>
          <w:lang w:val="fr-FR"/>
        </w:rPr>
        <w:t>Les pistes de budget présentées le 15 juillet par le premier Ministre ont été immédiatement et unanimement</w:t>
      </w:r>
      <w:r>
        <w:rPr>
          <w:lang w:val="fr-FR"/>
        </w:rPr>
        <w:t xml:space="preserve"> </w:t>
      </w:r>
      <w:r w:rsidRPr="00FF3966">
        <w:rPr>
          <w:lang w:val="fr-FR"/>
        </w:rPr>
        <w:t>condamnées par nos organisations. En effet, les différentes mesures budgétaires avancées sont d’une brutalité sans</w:t>
      </w:r>
      <w:r>
        <w:rPr>
          <w:lang w:val="fr-FR"/>
        </w:rPr>
        <w:t xml:space="preserve"> </w:t>
      </w:r>
      <w:r w:rsidRPr="00FF3966">
        <w:rPr>
          <w:lang w:val="fr-FR"/>
        </w:rPr>
        <w:t>précédent. Le Gouvernement a choisi encore une fois de faire payer les travailleuses et les travailleurs, les</w:t>
      </w:r>
      <w:r>
        <w:rPr>
          <w:lang w:val="fr-FR"/>
        </w:rPr>
        <w:t xml:space="preserve"> </w:t>
      </w:r>
      <w:r w:rsidRPr="00FF3966">
        <w:rPr>
          <w:lang w:val="fr-FR"/>
        </w:rPr>
        <w:t>précaires, les retraité·es, les malades : la suppression de deux jours fériés, des coupes dans les services publics, la</w:t>
      </w:r>
      <w:r>
        <w:rPr>
          <w:lang w:val="fr-FR"/>
        </w:rPr>
        <w:t xml:space="preserve"> </w:t>
      </w:r>
      <w:r w:rsidRPr="00FF3966">
        <w:rPr>
          <w:lang w:val="fr-FR"/>
        </w:rPr>
        <w:t>remise en cause du droit du travail, une énième réforme de l’assurance chômage, le gel des prestations sociales et</w:t>
      </w:r>
      <w:r>
        <w:rPr>
          <w:lang w:val="fr-FR"/>
        </w:rPr>
        <w:t xml:space="preserve"> </w:t>
      </w:r>
      <w:r w:rsidRPr="00FF3966">
        <w:rPr>
          <w:lang w:val="fr-FR"/>
        </w:rPr>
        <w:t>celui des salaires des fonctionnaires comme des contractuel·les, la désindexation des pensions de retraites, le</w:t>
      </w:r>
      <w:r>
        <w:rPr>
          <w:lang w:val="fr-FR"/>
        </w:rPr>
        <w:t xml:space="preserve"> </w:t>
      </w:r>
      <w:r w:rsidRPr="00FF3966">
        <w:rPr>
          <w:lang w:val="fr-FR"/>
        </w:rPr>
        <w:t>doublement des franchises médicales, la remise en cause de la 5ème semaine de congés payés… Autant de mesures</w:t>
      </w:r>
      <w:r>
        <w:rPr>
          <w:lang w:val="fr-FR"/>
        </w:rPr>
        <w:t xml:space="preserve"> </w:t>
      </w:r>
      <w:r w:rsidRPr="00FF3966">
        <w:rPr>
          <w:lang w:val="fr-FR"/>
        </w:rPr>
        <w:t xml:space="preserve">aussi brutales que profondément injustes. </w:t>
      </w:r>
    </w:p>
    <w:p w14:paraId="0A9D4053" w14:textId="50F351E1" w:rsidR="00A73BE2" w:rsidRPr="00FF3966" w:rsidRDefault="00B37306" w:rsidP="005C7E18">
      <w:pPr>
        <w:jc w:val="both"/>
        <w:rPr>
          <w:lang w:val="fr-FR"/>
        </w:rPr>
      </w:pPr>
      <w:r w:rsidRPr="00FF3966">
        <w:rPr>
          <w:lang w:val="fr-FR"/>
        </w:rPr>
        <w:t>Ce qui creuse la dette, ce sont aussi les baisses d’impôts pour les riches</w:t>
      </w:r>
      <w:r>
        <w:rPr>
          <w:lang w:val="fr-FR"/>
        </w:rPr>
        <w:t xml:space="preserve"> </w:t>
      </w:r>
      <w:r w:rsidRPr="00FF3966">
        <w:rPr>
          <w:lang w:val="fr-FR"/>
        </w:rPr>
        <w:t>et les 211 Mds d’aides publiques captées par les plus grandes entreprises !</w:t>
      </w:r>
      <w:r w:rsidR="005C7E18" w:rsidRPr="005C7E18">
        <w:rPr>
          <w:lang w:val="fr-FR"/>
        </w:rPr>
        <w:t xml:space="preserve"> </w:t>
      </w:r>
      <w:r w:rsidR="005C7E18" w:rsidRPr="00FF3966">
        <w:rPr>
          <w:lang w:val="fr-FR"/>
        </w:rPr>
        <w:t>Les inégalités et le nombre de personnes basculant en dessous du seuil de pauvreté explosent, les conséquences</w:t>
      </w:r>
      <w:r w:rsidR="005C7E18">
        <w:rPr>
          <w:lang w:val="fr-FR"/>
        </w:rPr>
        <w:t xml:space="preserve"> </w:t>
      </w:r>
      <w:r w:rsidR="005C7E18" w:rsidRPr="00FF3966">
        <w:rPr>
          <w:lang w:val="fr-FR"/>
        </w:rPr>
        <w:t>du changement climatique se multiplient et ont des impacts directs sur les travailleurs et travailleuses,</w:t>
      </w:r>
      <w:r w:rsidR="005C7E18">
        <w:rPr>
          <w:lang w:val="fr-FR"/>
        </w:rPr>
        <w:t xml:space="preserve"> </w:t>
      </w:r>
      <w:r w:rsidR="005C7E18" w:rsidRPr="00FF3966">
        <w:rPr>
          <w:lang w:val="fr-FR"/>
        </w:rPr>
        <w:t>les fermetures d’entreprises et suppressions d’emplois se multiplient, les services publics sont en crise, les</w:t>
      </w:r>
      <w:r w:rsidR="005C7E18">
        <w:rPr>
          <w:lang w:val="fr-FR"/>
        </w:rPr>
        <w:t xml:space="preserve"> </w:t>
      </w:r>
      <w:r w:rsidR="005C7E18" w:rsidRPr="00FF3966">
        <w:rPr>
          <w:lang w:val="fr-FR"/>
        </w:rPr>
        <w:t>salaires ne permettent pas de vivre dignement de son travail, les travailleurs et travailleuses essentiels attendent</w:t>
      </w:r>
      <w:r w:rsidR="005C7E18">
        <w:rPr>
          <w:lang w:val="fr-FR"/>
        </w:rPr>
        <w:t xml:space="preserve"> </w:t>
      </w:r>
      <w:r w:rsidR="005C7E18" w:rsidRPr="00FF3966">
        <w:rPr>
          <w:lang w:val="fr-FR"/>
        </w:rPr>
        <w:t>toujours reconnaissance et dignité au travail….</w:t>
      </w:r>
    </w:p>
    <w:p w14:paraId="22A07BA1" w14:textId="37E91C8C" w:rsidR="00B37306" w:rsidRPr="00FF3966" w:rsidRDefault="005C7E18" w:rsidP="00B37306">
      <w:pPr>
        <w:jc w:val="both"/>
        <w:rPr>
          <w:lang w:val="fr-FR"/>
        </w:rPr>
      </w:pPr>
      <w:r w:rsidRPr="00FF3966">
        <w:rPr>
          <w:lang w:val="fr-FR"/>
        </w:rPr>
        <w:t>Plus que jamais, le partage de la valeur et des richesses, la revalorisation des salaires et l’égalité entre les femmes et</w:t>
      </w:r>
      <w:r>
        <w:rPr>
          <w:lang w:val="fr-FR"/>
        </w:rPr>
        <w:t xml:space="preserve"> </w:t>
      </w:r>
      <w:r w:rsidRPr="00FF3966">
        <w:rPr>
          <w:lang w:val="fr-FR"/>
        </w:rPr>
        <w:t>les hommes sont indispensables.</w:t>
      </w:r>
      <w:r>
        <w:rPr>
          <w:lang w:val="fr-FR"/>
        </w:rPr>
        <w:t xml:space="preserve"> </w:t>
      </w:r>
      <w:r w:rsidR="00A73BE2" w:rsidRPr="00A73BE2">
        <w:rPr>
          <w:lang w:val="fr-FR"/>
        </w:rPr>
        <w:t>Toutes les catégories de salarié</w:t>
      </w:r>
      <w:r w:rsidR="00A73BE2">
        <w:rPr>
          <w:lang w:val="fr-FR"/>
        </w:rPr>
        <w:t>.e</w:t>
      </w:r>
      <w:r w:rsidR="00A73BE2" w:rsidRPr="00A73BE2">
        <w:rPr>
          <w:lang w:val="fr-FR"/>
        </w:rPr>
        <w:t xml:space="preserve">s de notre branche des Bureaux d’études </w:t>
      </w:r>
      <w:r w:rsidR="00A73BE2">
        <w:rPr>
          <w:lang w:val="fr-FR"/>
        </w:rPr>
        <w:t>T</w:t>
      </w:r>
      <w:r w:rsidR="00A73BE2" w:rsidRPr="00A73BE2">
        <w:rPr>
          <w:lang w:val="fr-FR"/>
        </w:rPr>
        <w:t>echnique</w:t>
      </w:r>
      <w:r w:rsidR="00A73BE2">
        <w:rPr>
          <w:lang w:val="fr-FR"/>
        </w:rPr>
        <w:t>s</w:t>
      </w:r>
      <w:r w:rsidR="00A73BE2" w:rsidRPr="00A73BE2">
        <w:rPr>
          <w:lang w:val="fr-FR"/>
        </w:rPr>
        <w:t>, des Bureaux d’Etudes Techniques, Cabinet</w:t>
      </w:r>
      <w:r w:rsidR="00A73BE2">
        <w:rPr>
          <w:lang w:val="fr-FR"/>
        </w:rPr>
        <w:t>s</w:t>
      </w:r>
      <w:r w:rsidR="00A73BE2" w:rsidRPr="00A73BE2">
        <w:rPr>
          <w:lang w:val="fr-FR"/>
        </w:rPr>
        <w:t xml:space="preserve"> d’Ingénieurs Conseils et Sociétés de Conseils</w:t>
      </w:r>
      <w:r w:rsidR="00A73BE2">
        <w:rPr>
          <w:lang w:val="fr-FR"/>
        </w:rPr>
        <w:t xml:space="preserve"> (BETIC)</w:t>
      </w:r>
      <w:r w:rsidR="00A73BE2" w:rsidRPr="00A73BE2">
        <w:rPr>
          <w:lang w:val="fr-FR"/>
        </w:rPr>
        <w:t xml:space="preserve"> : employés, agents de maîtrise, techniciens, ingénieurs et cadres, subiront ou subissent déjà l’impact négatif de ces mesures. Nous sommes tous concernés : nous, nos familles, nos proches, nos amis, nos collègues</w:t>
      </w:r>
    </w:p>
    <w:p w14:paraId="5C91C3DF" w14:textId="43E334AE" w:rsidR="00466AB5" w:rsidRDefault="005C7E18" w:rsidP="00466AB5">
      <w:pPr>
        <w:jc w:val="both"/>
        <w:rPr>
          <w:lang w:val="fr-FR"/>
        </w:rPr>
      </w:pPr>
      <w:r w:rsidRPr="00FF3966">
        <w:rPr>
          <w:lang w:val="fr-FR"/>
        </w:rPr>
        <w:t xml:space="preserve">Représentant.e.s de la CFDT, CGT, </w:t>
      </w:r>
      <w:r w:rsidRPr="00A73BE2">
        <w:rPr>
          <w:lang w:val="fr-FR"/>
        </w:rPr>
        <w:t>CGT-FO</w:t>
      </w:r>
      <w:r w:rsidRPr="00FF3966">
        <w:rPr>
          <w:lang w:val="fr-FR"/>
        </w:rPr>
        <w:t>, CFE-CGC, CFTC</w:t>
      </w:r>
      <w:r>
        <w:rPr>
          <w:lang w:val="fr-FR"/>
        </w:rPr>
        <w:t xml:space="preserve"> de la branche </w:t>
      </w:r>
      <w:r w:rsidR="00A73BE2">
        <w:rPr>
          <w:lang w:val="fr-FR"/>
        </w:rPr>
        <w:t>BETIC</w:t>
      </w:r>
      <w:r w:rsidR="00B37306" w:rsidRPr="00FF3966">
        <w:rPr>
          <w:lang w:val="fr-FR"/>
        </w:rPr>
        <w:t xml:space="preserve"> alertons sur ce contexte et la situation de notre pays. Depuis le passage en force du</w:t>
      </w:r>
      <w:r w:rsidR="00B37306">
        <w:rPr>
          <w:lang w:val="fr-FR"/>
        </w:rPr>
        <w:t xml:space="preserve"> </w:t>
      </w:r>
      <w:r w:rsidR="00B37306" w:rsidRPr="00FF3966">
        <w:rPr>
          <w:lang w:val="fr-FR"/>
        </w:rPr>
        <w:t>Président de la République sur la réforme des retraites notre pays s'enfonce dans une profonde crise sociale et</w:t>
      </w:r>
      <w:r w:rsidR="00B37306">
        <w:rPr>
          <w:lang w:val="fr-FR"/>
        </w:rPr>
        <w:t xml:space="preserve"> </w:t>
      </w:r>
      <w:r w:rsidR="00B37306" w:rsidRPr="00FF3966">
        <w:rPr>
          <w:lang w:val="fr-FR"/>
        </w:rPr>
        <w:lastRenderedPageBreak/>
        <w:t>démocratique.</w:t>
      </w:r>
      <w:r w:rsidR="00466AB5" w:rsidRPr="00466AB5">
        <w:rPr>
          <w:lang w:val="fr-FR"/>
        </w:rPr>
        <w:t xml:space="preserve"> </w:t>
      </w:r>
      <w:r w:rsidR="00466AB5" w:rsidRPr="00FF3966">
        <w:rPr>
          <w:lang w:val="fr-FR"/>
        </w:rPr>
        <w:t xml:space="preserve">Plutôt que de modifier son projet de budget afin de répondre à la situation inédite du déficit, </w:t>
      </w:r>
      <w:r w:rsidR="00466AB5">
        <w:rPr>
          <w:lang w:val="fr-FR"/>
        </w:rPr>
        <w:t>l’exécutif privilégie</w:t>
      </w:r>
      <w:r w:rsidR="00466AB5" w:rsidRPr="00FF3966">
        <w:rPr>
          <w:lang w:val="fr-FR"/>
        </w:rPr>
        <w:t xml:space="preserve"> une stratégie de diversion </w:t>
      </w:r>
      <w:r w:rsidR="00466AB5">
        <w:rPr>
          <w:lang w:val="fr-FR"/>
        </w:rPr>
        <w:t xml:space="preserve">institutionnelle. </w:t>
      </w:r>
    </w:p>
    <w:p w14:paraId="76183422" w14:textId="002533B6" w:rsidR="00466AB5" w:rsidRPr="00FF3966" w:rsidRDefault="00466AB5" w:rsidP="00466AB5">
      <w:pPr>
        <w:jc w:val="both"/>
        <w:rPr>
          <w:lang w:val="fr-FR"/>
        </w:rPr>
      </w:pPr>
      <w:r>
        <w:rPr>
          <w:lang w:val="fr-FR"/>
        </w:rPr>
        <w:t>Or, p</w:t>
      </w:r>
      <w:r w:rsidRPr="00FF3966">
        <w:rPr>
          <w:lang w:val="fr-FR"/>
        </w:rPr>
        <w:t>our nos organisations,</w:t>
      </w:r>
      <w:r>
        <w:rPr>
          <w:lang w:val="fr-FR"/>
        </w:rPr>
        <w:t xml:space="preserve"> </w:t>
      </w:r>
      <w:r w:rsidRPr="00FF3966">
        <w:rPr>
          <w:lang w:val="fr-FR"/>
        </w:rPr>
        <w:t>la construction d’un tout autre budget porteur d’espoir, de justice sociale et de justice fiscale est impérative.</w:t>
      </w:r>
      <w:r w:rsidRPr="00466AB5">
        <w:rPr>
          <w:lang w:val="fr-FR"/>
        </w:rPr>
        <w:t xml:space="preserve"> </w:t>
      </w:r>
      <w:r w:rsidRPr="00FF3966">
        <w:rPr>
          <w:lang w:val="fr-FR"/>
        </w:rPr>
        <w:t>Depuis le mois de juillet, elles se mobilisent dans l’ensemble des entreprises et administrations, dans les territoires et</w:t>
      </w:r>
      <w:r>
        <w:rPr>
          <w:lang w:val="fr-FR"/>
        </w:rPr>
        <w:t xml:space="preserve"> </w:t>
      </w:r>
      <w:r w:rsidRPr="00FF3966">
        <w:rPr>
          <w:lang w:val="fr-FR"/>
        </w:rPr>
        <w:t>professions en allant à la rencontre des travailleurs et travailleuses</w:t>
      </w:r>
      <w:r w:rsidR="00A73BE2">
        <w:rPr>
          <w:lang w:val="fr-FR"/>
        </w:rPr>
        <w:t>.</w:t>
      </w:r>
    </w:p>
    <w:p w14:paraId="3912BC0F" w14:textId="1B6C7370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Aujourd’hui, nos organisations appellent à une journée de mobilisation sur l’ensemble du territoire, le 18 septembre</w:t>
      </w:r>
      <w:r w:rsidR="00B37306">
        <w:rPr>
          <w:lang w:val="fr-FR"/>
        </w:rPr>
        <w:t xml:space="preserve"> </w:t>
      </w:r>
      <w:r w:rsidRPr="00FF3966">
        <w:rPr>
          <w:lang w:val="fr-FR"/>
        </w:rPr>
        <w:t>2025, y compris par la grève et la manifestation.</w:t>
      </w:r>
    </w:p>
    <w:p w14:paraId="07E94F0F" w14:textId="77777777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Nous voulons :</w:t>
      </w:r>
    </w:p>
    <w:p w14:paraId="1C8A99CA" w14:textId="77777777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• des moyens budgétaires à la hauteur des missions des services et des politiques publiques ;</w:t>
      </w:r>
    </w:p>
    <w:p w14:paraId="0C3A9BB9" w14:textId="77777777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• des mesures pour lutter contre la précarité et renforcer la solidarité ;</w:t>
      </w:r>
    </w:p>
    <w:p w14:paraId="7E8FE061" w14:textId="3E7F246B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• des investissements dans une transition écologique juste et la réindustrialisation de la France et des mesures</w:t>
      </w:r>
      <w:r w:rsidR="00B37306">
        <w:rPr>
          <w:lang w:val="fr-FR"/>
        </w:rPr>
        <w:t xml:space="preserve"> </w:t>
      </w:r>
      <w:r w:rsidRPr="00FF3966">
        <w:rPr>
          <w:lang w:val="fr-FR"/>
        </w:rPr>
        <w:t>contre les licenciements ;</w:t>
      </w:r>
    </w:p>
    <w:p w14:paraId="3EF146A6" w14:textId="07381136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• la justice fiscale, avec la mise en place de dispositifs qui taxent les gros patrimoines et les très hauts revenus,</w:t>
      </w:r>
      <w:r w:rsidR="00B37306">
        <w:rPr>
          <w:lang w:val="fr-FR"/>
        </w:rPr>
        <w:t xml:space="preserve"> </w:t>
      </w:r>
      <w:r w:rsidRPr="00FF3966">
        <w:rPr>
          <w:lang w:val="fr-FR"/>
        </w:rPr>
        <w:t>contraignent le versement des dividendes et conditionnent fortement les aides aux entreprises ;</w:t>
      </w:r>
    </w:p>
    <w:p w14:paraId="49301350" w14:textId="77777777" w:rsidR="00FF3966" w:rsidRPr="00FF3966" w:rsidRDefault="00FF3966" w:rsidP="00B37306">
      <w:pPr>
        <w:jc w:val="both"/>
        <w:rPr>
          <w:lang w:val="fr-FR"/>
        </w:rPr>
      </w:pPr>
      <w:r w:rsidRPr="00FF3966">
        <w:rPr>
          <w:lang w:val="fr-FR"/>
        </w:rPr>
        <w:t>• une protection sociale de haut niveau et l’abandon de la retraite à 64 ans.</w:t>
      </w:r>
    </w:p>
    <w:p w14:paraId="51A48F51" w14:textId="77777777" w:rsidR="00466AB5" w:rsidRDefault="00FF3966" w:rsidP="00466AB5">
      <w:pPr>
        <w:jc w:val="both"/>
        <w:rPr>
          <w:lang w:val="fr-FR"/>
        </w:rPr>
      </w:pPr>
      <w:r w:rsidRPr="00FF3966">
        <w:rPr>
          <w:lang w:val="fr-FR"/>
        </w:rPr>
        <w:t>Nous appelons les travailleuses et les travailleurs à se mobiliser massivement pour changer la donne et gagner des</w:t>
      </w:r>
      <w:r w:rsidR="00B37306">
        <w:rPr>
          <w:lang w:val="fr-FR"/>
        </w:rPr>
        <w:t xml:space="preserve"> </w:t>
      </w:r>
      <w:r w:rsidRPr="00FF3966">
        <w:rPr>
          <w:lang w:val="fr-FR"/>
        </w:rPr>
        <w:t xml:space="preserve">avancées ! </w:t>
      </w:r>
    </w:p>
    <w:p w14:paraId="7468B0E0" w14:textId="77777777" w:rsidR="00466AB5" w:rsidRDefault="00466AB5" w:rsidP="00466AB5">
      <w:pPr>
        <w:jc w:val="both"/>
        <w:rPr>
          <w:lang w:val="fr-FR"/>
        </w:rPr>
      </w:pPr>
    </w:p>
    <w:p w14:paraId="47F448A5" w14:textId="311B03AC" w:rsidR="00466AB5" w:rsidRPr="00811526" w:rsidRDefault="00466AB5" w:rsidP="00466AB5">
      <w:pPr>
        <w:jc w:val="both"/>
        <w:rPr>
          <w:b/>
          <w:bCs/>
          <w:color w:val="EE0000"/>
          <w:sz w:val="32"/>
          <w:szCs w:val="32"/>
          <w:lang w:val="fr-FR"/>
        </w:rPr>
      </w:pPr>
      <w:r w:rsidRPr="00811526">
        <w:rPr>
          <w:b/>
          <w:bCs/>
          <w:color w:val="EE0000"/>
          <w:sz w:val="32"/>
          <w:szCs w:val="32"/>
          <w:lang w:val="fr-FR"/>
        </w:rPr>
        <w:t>Travailleur.ses de la branche des Bureaux d’études, toutes et tous en grève et en manifestation le 18 septembre.</w:t>
      </w:r>
    </w:p>
    <w:sectPr w:rsidR="00466AB5" w:rsidRPr="008115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4D8C" w14:textId="77777777" w:rsidR="00B54D8F" w:rsidRDefault="00B54D8F" w:rsidP="00A73BE2">
      <w:pPr>
        <w:spacing w:after="0" w:line="240" w:lineRule="auto"/>
      </w:pPr>
      <w:r>
        <w:separator/>
      </w:r>
    </w:p>
  </w:endnote>
  <w:endnote w:type="continuationSeparator" w:id="0">
    <w:p w14:paraId="49DCC7CA" w14:textId="77777777" w:rsidR="00B54D8F" w:rsidRDefault="00B54D8F" w:rsidP="00A7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A3D55" w14:textId="77777777" w:rsidR="00B54D8F" w:rsidRDefault="00B54D8F" w:rsidP="00A73BE2">
      <w:pPr>
        <w:spacing w:after="0" w:line="240" w:lineRule="auto"/>
      </w:pPr>
      <w:r>
        <w:separator/>
      </w:r>
    </w:p>
  </w:footnote>
  <w:footnote w:type="continuationSeparator" w:id="0">
    <w:p w14:paraId="230C3867" w14:textId="77777777" w:rsidR="00B54D8F" w:rsidRDefault="00B54D8F" w:rsidP="00A7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C0D8" w14:textId="77777777" w:rsidR="00A73BE2" w:rsidRDefault="00A73BE2" w:rsidP="00A73BE2">
    <w:pPr>
      <w:pStyle w:val="En-tte"/>
    </w:pPr>
    <w:r>
      <w:rPr>
        <w:noProof/>
      </w:rPr>
      <w:t xml:space="preserve">    </w:t>
    </w:r>
    <w:r w:rsidRPr="0000403D">
      <w:rPr>
        <w:noProof/>
      </w:rPr>
      <w:drawing>
        <wp:inline distT="0" distB="0" distL="0" distR="0" wp14:anchorId="3AD80E30" wp14:editId="0DA51AB0">
          <wp:extent cx="858684" cy="71411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045" cy="75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458E">
      <w:rPr>
        <w:noProof/>
      </w:rPr>
      <w:drawing>
        <wp:inline distT="0" distB="0" distL="0" distR="0" wp14:anchorId="11FD7DD9" wp14:editId="44D1B23E">
          <wp:extent cx="825516" cy="71427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173" cy="73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458E">
      <w:rPr>
        <w:noProof/>
      </w:rPr>
      <w:drawing>
        <wp:inline distT="0" distB="0" distL="0" distR="0" wp14:anchorId="3BAFC825" wp14:editId="619E0230">
          <wp:extent cx="714375" cy="7143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5C6E7F9" wp14:editId="3ABDEA96">
          <wp:extent cx="685214" cy="735964"/>
          <wp:effectExtent l="0" t="0" r="635" b="762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06" cy="77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526FEA">
      <w:rPr>
        <w:noProof/>
      </w:rPr>
      <w:drawing>
        <wp:inline distT="0" distB="0" distL="0" distR="0" wp14:anchorId="22DD6000" wp14:editId="21B89BDF">
          <wp:extent cx="723900" cy="73132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40111" cy="74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0A30">
      <w:rPr>
        <w:noProof/>
      </w:rPr>
      <w:drawing>
        <wp:inline distT="0" distB="0" distL="0" distR="0" wp14:anchorId="42407282" wp14:editId="3D75BD6B">
          <wp:extent cx="1186786" cy="704850"/>
          <wp:effectExtent l="0" t="0" r="0" b="0"/>
          <wp:docPr id="19090715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07156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214047" cy="72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3C169" w14:textId="77777777" w:rsidR="00A73BE2" w:rsidRDefault="00A73B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66"/>
    <w:rsid w:val="000930B2"/>
    <w:rsid w:val="000F3BE6"/>
    <w:rsid w:val="00282910"/>
    <w:rsid w:val="00466AB5"/>
    <w:rsid w:val="00510AA9"/>
    <w:rsid w:val="005C7E18"/>
    <w:rsid w:val="00811526"/>
    <w:rsid w:val="00A73BE2"/>
    <w:rsid w:val="00AA0F4F"/>
    <w:rsid w:val="00AE5A4B"/>
    <w:rsid w:val="00B37306"/>
    <w:rsid w:val="00B54D8F"/>
    <w:rsid w:val="00C04D47"/>
    <w:rsid w:val="00E1361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0758"/>
  <w15:chartTrackingRefBased/>
  <w15:docId w15:val="{DAEF92A5-5E86-4667-9A9A-2E3D2125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F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96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96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9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9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9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9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9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9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96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96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96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7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BE2"/>
  </w:style>
  <w:style w:type="paragraph" w:styleId="Pieddepage">
    <w:name w:val="footer"/>
    <w:basedOn w:val="Normal"/>
    <w:link w:val="PieddepageCar"/>
    <w:uiPriority w:val="99"/>
    <w:unhideWhenUsed/>
    <w:rsid w:val="00A7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vicaine</dc:creator>
  <cp:keywords/>
  <dc:description/>
  <cp:lastModifiedBy>celine vicaine</cp:lastModifiedBy>
  <cp:revision>4</cp:revision>
  <dcterms:created xsi:type="dcterms:W3CDTF">2025-09-09T09:03:00Z</dcterms:created>
  <dcterms:modified xsi:type="dcterms:W3CDTF">2025-09-12T11:56:00Z</dcterms:modified>
</cp:coreProperties>
</file>